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20" w:rsidRDefault="00742CAF">
      <w:hyperlink r:id="rId4" w:tgtFrame="_blank" w:history="1">
        <w:r>
          <w:rPr>
            <w:rStyle w:val="Hiperpovezava"/>
            <w:rFonts w:cs="Arial"/>
            <w:color w:val="1155CC"/>
            <w:sz w:val="16"/>
            <w:szCs w:val="16"/>
            <w:shd w:val="clear" w:color="auto" w:fill="FFFFFF"/>
          </w:rPr>
          <w:t>http://enemon.si/izdelek-kategorija/enemon-slim-fit/shake/?utm_source=NTD%20Slovan&amp;utm_medium=www&amp;utm_campaign=Bojan%20Tokic&amp;utm_content=logo</w:t>
        </w:r>
      </w:hyperlink>
      <w:r>
        <w:rPr>
          <w:rFonts w:cs="Arial"/>
          <w:color w:val="000000"/>
          <w:sz w:val="16"/>
          <w:szCs w:val="16"/>
          <w:shd w:val="clear" w:color="auto" w:fill="FFFFFF"/>
        </w:rPr>
        <w:t> </w:t>
      </w:r>
    </w:p>
    <w:sectPr w:rsidR="00364A20" w:rsidSect="0036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CAF"/>
    <w:rsid w:val="00364A20"/>
    <w:rsid w:val="00663EAB"/>
    <w:rsid w:val="0074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3EAB"/>
    <w:pPr>
      <w:jc w:val="both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42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emon.si/izdelek-kategorija/enemon-slim-fit/shake/?utm_source=NTD%20Slovan&amp;utm_medium=www&amp;utm_campaign=Bojan%20Tokic&amp;utm_content=log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Grizli777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Miloš</cp:lastModifiedBy>
  <cp:revision>1</cp:revision>
  <dcterms:created xsi:type="dcterms:W3CDTF">2017-09-19T11:56:00Z</dcterms:created>
  <dcterms:modified xsi:type="dcterms:W3CDTF">2017-09-19T11:57:00Z</dcterms:modified>
</cp:coreProperties>
</file>